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747" w:rsidRDefault="00DC4747" w:rsidP="00DC47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DC4747" w:rsidRPr="00DC4747" w:rsidRDefault="00DC4747" w:rsidP="00DC47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«Детский сад № 72»</w:t>
      </w:r>
      <w:r w:rsidRPr="00DC47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95A24" w:rsidRDefault="00595A24" w:rsidP="00595A2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</w:rPr>
      </w:pPr>
      <w:r w:rsidRPr="00DC4747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</w:rPr>
        <w:t xml:space="preserve">Спортивно-игровое развлечение </w:t>
      </w:r>
    </w:p>
    <w:p w:rsidR="00595A24" w:rsidRDefault="00595A24" w:rsidP="00595A2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</w:rPr>
      </w:pPr>
      <w:r w:rsidRPr="00DC4747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</w:rPr>
        <w:t xml:space="preserve">по ПДД </w:t>
      </w:r>
    </w:p>
    <w:p w:rsidR="00595A24" w:rsidRPr="00DC4747" w:rsidRDefault="00595A24" w:rsidP="00595A2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</w:rPr>
      </w:pPr>
      <w:r w:rsidRPr="00DC4747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</w:rPr>
        <w:t>в подготовительной</w:t>
      </w:r>
      <w:r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</w:rPr>
        <w:t xml:space="preserve"> 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</w:rPr>
        <w:t>группе «Дорожная азбука»</w:t>
      </w:r>
    </w:p>
    <w:p w:rsidR="00DC4747" w:rsidRDefault="00595A24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u w:val="single"/>
          <w:bdr w:val="none" w:sz="0" w:space="0" w:color="auto" w:frame="1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986790</wp:posOffset>
            </wp:positionH>
            <wp:positionV relativeFrom="paragraph">
              <wp:posOffset>146685</wp:posOffset>
            </wp:positionV>
            <wp:extent cx="3808972" cy="3028950"/>
            <wp:effectExtent l="0" t="0" r="1270" b="0"/>
            <wp:wrapThrough wrapText="bothSides">
              <wp:wrapPolygon edited="0">
                <wp:start x="0" y="0"/>
                <wp:lineTo x="0" y="21464"/>
                <wp:lineTo x="21499" y="21464"/>
                <wp:lineTo x="2149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_viber_2022-11-17_20-48-10-040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094" r="24099"/>
                    <a:stretch/>
                  </pic:blipFill>
                  <pic:spPr bwMode="auto">
                    <a:xfrm>
                      <a:off x="0" y="0"/>
                      <a:ext cx="3808972" cy="302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Pr="00DC4747" w:rsidRDefault="00DC4747" w:rsidP="00DC4747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95A24" w:rsidRPr="00320262" w:rsidRDefault="00595A24" w:rsidP="00595A24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  <w:r w:rsidRPr="00320262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 xml:space="preserve">Провели: </w:t>
      </w:r>
    </w:p>
    <w:p w:rsidR="00595A24" w:rsidRPr="00320262" w:rsidRDefault="00595A24" w:rsidP="00595A24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  <w:r w:rsidRPr="00320262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Шеина Н.А.</w:t>
      </w:r>
    </w:p>
    <w:p w:rsidR="00595A24" w:rsidRPr="00320262" w:rsidRDefault="00595A24" w:rsidP="00595A24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  <w:r w:rsidRPr="00320262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Корнилова Н.В.</w:t>
      </w:r>
    </w:p>
    <w:p w:rsidR="00DC4747" w:rsidRPr="00320262" w:rsidRDefault="00595A24" w:rsidP="00595A24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  <w:r w:rsidRPr="00320262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воспитатели 1 кв. категории</w:t>
      </w:r>
    </w:p>
    <w:p w:rsidR="00DC4747" w:rsidRPr="00320262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Pr="00320262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Pr="00320262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Pr="00320262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Pr="00320262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Pr="00320262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Pr="00320262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Pr="00320262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Pr="00320262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C4747" w:rsidRPr="00320262" w:rsidRDefault="00DC4747" w:rsidP="00DC47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  <w:r w:rsidRPr="00320262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Березники, 2022г.</w:t>
      </w:r>
    </w:p>
    <w:p w:rsidR="00DC4747" w:rsidRPr="00DC4747" w:rsidRDefault="00DC4747" w:rsidP="00DC47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совершенствование деятельности по профилактике детского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дорожно-транспортного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травматизма с целью формирования у детей устойчивых навыков безопасного поведения на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привитие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дошкольникам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устойчивого интереса к изучению правил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Создать положительный эмоциональный настрой.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Воспитывать культуру поведения на улице и в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транспорте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Закреплять представления детей о назначении светофора и его сигналов.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Закреплять полученные знания о правилах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дорожных знаков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умения применять полученные знания в играх и повседневной жизни;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внимательность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логическое мышление, память, ориентацию в окружающей обстановке.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Совершенствовать двигательные навыки.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Обобщить опыт работы педагогов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дошкольных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образовательных учреждений по вопросам обучения детей безопасному поведению на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Проведение с детьми познавательных занятий, бесед по ознакомлению с правилами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Знакомство на физкультурных занятиях с играми – эстафетами.</w:t>
      </w:r>
    </w:p>
    <w:p w:rsidR="00DC4747" w:rsidRPr="00DC4747" w:rsidRDefault="00DC4747" w:rsidP="00595A2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мы с вами живем в большом, красивом городе. Каждый день мы выходим из дома, чтобы отправиться в детский сад, магазин, гости. И хотим мы этого или нет, но оказавшись на улице, становимся</w:t>
      </w:r>
      <w:r w:rsidR="00595A24" w:rsidRPr="00595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участниками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Нам с вами приходится каждый день по несколько раз переходить улицу. Чтобы не попасть в беду необходимо знать правила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Рассаживайтесь удобнее,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Места занимайте скорей,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праздник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C474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Дорожной Азбуки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приглашаем всех друзей.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веселую музыку в</w:t>
      </w:r>
      <w:r w:rsidR="00595A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ы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ходит Инспектор </w:t>
      </w:r>
      <w:proofErr w:type="spellStart"/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Мигалочкин</w:t>
      </w:r>
      <w:proofErr w:type="spellEnd"/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Инспектор </w:t>
      </w:r>
      <w:proofErr w:type="spellStart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Мигалочкин</w:t>
      </w:r>
      <w:proofErr w:type="spellEnd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дорогах с давних пор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хозяин - Светофор!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не зря горит над вами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Разноцветными огнями.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сигналов у светофора?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Три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Инспектор </w:t>
      </w:r>
      <w:proofErr w:type="spellStart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Мигалочкин</w:t>
      </w:r>
      <w:proofErr w:type="spellEnd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Назовите их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называют)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ребенок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Загорелся красный свет?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Стой! Вперед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дороги нет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ребенок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Желтый глаз твердит без слов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переходу будь готов!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ребенок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зеленый свет - вперед!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Путь свободен. Переход.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Инспектор </w:t>
      </w:r>
      <w:proofErr w:type="spellStart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Мигалочкин</w:t>
      </w:r>
      <w:proofErr w:type="spellEnd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Перейти через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на улице всегда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подскажут, и помогут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яркие цвета.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ребята! Я очень рад, что вы так много знаете о светофоре.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улице нужно быть очень внимательным. Сейчас я проверю вашу внимательность.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веселая музыка, игра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«Сигналы светофора»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«СИГНАЛЫ СВЕТОФОРА»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детей реагировать на определённый сигнал светофора. Закрепить умение детей сопоставлять свои действия с сигналом светофора. Ведущий поднимает круги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(три круга – красный, желтый, зеленый)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разном порядке.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Зеленый круг – дети топают ногами;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 круг – дети хлопают в ладоши;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круг – дети стоят на месте, ничего не делают.</w:t>
      </w:r>
    </w:p>
    <w:p w:rsid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внимательны!</w:t>
      </w:r>
    </w:p>
    <w:p w:rsidR="00595A24" w:rsidRDefault="00595A24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5080</wp:posOffset>
            </wp:positionV>
            <wp:extent cx="4598035" cy="2209165"/>
            <wp:effectExtent l="0" t="0" r="0" b="635"/>
            <wp:wrapThrough wrapText="bothSides">
              <wp:wrapPolygon edited="0">
                <wp:start x="0" y="0"/>
                <wp:lineTo x="0" y="21420"/>
                <wp:lineTo x="21478" y="21420"/>
                <wp:lineTo x="21478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_viber_2022-11-17_20-50-32-96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5952"/>
                    <a:stretch/>
                  </pic:blipFill>
                  <pic:spPr bwMode="auto">
                    <a:xfrm>
                      <a:off x="0" y="0"/>
                      <a:ext cx="4598035" cy="220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95A24" w:rsidRDefault="00595A24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этой ситуацией вы справились. Молодцы!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две команды становись. Представление команд.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«Пешеходы»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Наш девиз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команда пешеходы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Ходим мы по переходам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белых полосках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дорожка у нас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Зелёный сигнал безопасен для нас.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«Водители»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Наш девиз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ребята просто класс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 в друзьях у нас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мы знаем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не нарушаем!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ЭСТАФЕТА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Болельщики, 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загадка для вас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Полосатые лошадки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Поперек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 легли –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авто остановились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здесь проходим мы.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(Пешеходный переход)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сложная загадка. Дети, а вы знаете ответ на нее?</w:t>
      </w:r>
    </w:p>
    <w:p w:rsid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игрок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(Капитан команды)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добегает до обозначенной линии, ставит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дорожный знак 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«пешеходный переход, возвращается к своей команде, передает эстафету. Следующие игроки выкладывают белую полоску, черную полоску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(сделанную из бумаги)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Чья команда справится первой, та и победит. (Приготовить 2 знака пешеходный переход и белые, и черные полоски для построения зебры)</w:t>
      </w:r>
    </w:p>
    <w:p w:rsidR="00DC4747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73660</wp:posOffset>
            </wp:positionV>
            <wp:extent cx="3456305" cy="2238375"/>
            <wp:effectExtent l="0" t="0" r="0" b="9525"/>
            <wp:wrapThrough wrapText="bothSides">
              <wp:wrapPolygon edited="0">
                <wp:start x="0" y="0"/>
                <wp:lineTo x="0" y="21508"/>
                <wp:lineTo x="21429" y="21508"/>
                <wp:lineTo x="2142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_viber_2022-11-17_20-34-33-46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337" b="5288"/>
                    <a:stretch/>
                  </pic:blipFill>
                  <pic:spPr bwMode="auto">
                    <a:xfrm>
                      <a:off x="0" y="0"/>
                      <a:ext cx="3456305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C4747" w:rsidRPr="00320262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595A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595A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4747" w:rsidRPr="00DC4747" w:rsidRDefault="00DC4747" w:rsidP="00595A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ЭСТАФЕТА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«КРУТОЙ ПОВОРОТ»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теперь, болельщики, 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помогаем командам узнать какое будет следующее испытание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коня еда –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Бензин, и масло, и вода.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лугу он не пасется,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дороге он несется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(Автомобиль)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кто знает ответ?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вы молодцы все мои загадки отгадываете, а теперь испытание.</w:t>
      </w:r>
    </w:p>
    <w:p w:rsid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Обежать 4 кегли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«змейкой»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по одному с рулем в руках оббегают змейкой кегли и свою стойку, передавая руль в качестве эстафеты.</w:t>
      </w: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79375</wp:posOffset>
            </wp:positionV>
            <wp:extent cx="3000375" cy="2271395"/>
            <wp:effectExtent l="0" t="0" r="9525" b="0"/>
            <wp:wrapThrough wrapText="bothSides">
              <wp:wrapPolygon edited="0">
                <wp:start x="0" y="0"/>
                <wp:lineTo x="0" y="21377"/>
                <wp:lineTo x="21531" y="21377"/>
                <wp:lineTo x="2153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_viber_2022-11-17_20-36-18-89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439" t="12828" r="22074" b="23460"/>
                    <a:stretch/>
                  </pic:blipFill>
                  <pic:spPr bwMode="auto">
                    <a:xfrm>
                      <a:off x="0" y="0"/>
                      <a:ext cx="3000375" cy="2271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Pr="00DC4747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ЭСТАФЕТА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«АВТОБУСЫ»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теперь новая загадка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 по улице идет,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работу всех везет,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 тонких курьих ножках,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резиновых сапожках.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(Автобус)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следующее испытание будет таким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Водитель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«автобуса»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помощью обруча по одному перевозит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«пассажиров»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 остановки и едет за следующим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«пассажиром»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так перевозятся все игроки. Чья команда справится первой та и победит. (оборудование: 2 ориентира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(знака, 2 больших обруча)</w:t>
      </w: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-1905</wp:posOffset>
            </wp:positionV>
            <wp:extent cx="3940175" cy="2324935"/>
            <wp:effectExtent l="0" t="0" r="3175" b="0"/>
            <wp:wrapThrough wrapText="bothSides">
              <wp:wrapPolygon edited="0">
                <wp:start x="0" y="0"/>
                <wp:lineTo x="0" y="21417"/>
                <wp:lineTo x="21513" y="21417"/>
                <wp:lineTo x="2151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_viber_2022-11-17_20-39-29-68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889" b="4433"/>
                    <a:stretch/>
                  </pic:blipFill>
                  <pic:spPr bwMode="auto">
                    <a:xfrm>
                      <a:off x="0" y="0"/>
                      <a:ext cx="3940175" cy="232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ЭСТАФЕТА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C474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ДОРОЖНЫЙ ЗНАК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очень часто нарушители ПДД портят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сейчас нам предстоит отремонтировать некоторые из них.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необходимо из предложенных составляющих собрать </w:t>
      </w: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дорожный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знак и правильно назвать его.</w:t>
      </w:r>
    </w:p>
    <w:p w:rsidR="00DC4747" w:rsidRPr="00DC4747" w:rsidRDefault="00DC4747" w:rsidP="009677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Дорожные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знаки разрезаны на части, как </w:t>
      </w:r>
      <w:proofErr w:type="spellStart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выстраиваются у стартовой линии. Перед каждой командой два-три препятствия. Игроки каждой команды, по свистку начинают перепрыгивать через препятствия, подбегают к обручу, в котором выложены части знака, берут одну часть и возвращаются к команде. Когда последний игрок прибегает, команда собирает из частей знак и называет его.</w:t>
      </w:r>
    </w:p>
    <w:p w:rsidR="00967765" w:rsidRDefault="00595A24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2701290</wp:posOffset>
            </wp:positionH>
            <wp:positionV relativeFrom="paragraph">
              <wp:posOffset>139065</wp:posOffset>
            </wp:positionV>
            <wp:extent cx="2851150" cy="2152650"/>
            <wp:effectExtent l="0" t="0" r="6350" b="0"/>
            <wp:wrapThrough wrapText="bothSides">
              <wp:wrapPolygon edited="0">
                <wp:start x="0" y="0"/>
                <wp:lineTo x="0" y="21409"/>
                <wp:lineTo x="21504" y="21409"/>
                <wp:lineTo x="21504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_viber_2022-11-17_20-53-57-43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1086" r="11673"/>
                    <a:stretch/>
                  </pic:blipFill>
                  <pic:spPr bwMode="auto">
                    <a:xfrm>
                      <a:off x="0" y="0"/>
                      <a:ext cx="285115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609850" cy="2697480"/>
            <wp:effectExtent l="0" t="0" r="0" b="7620"/>
            <wp:wrapThrough wrapText="bothSides">
              <wp:wrapPolygon edited="0">
                <wp:start x="0" y="0"/>
                <wp:lineTo x="0" y="21508"/>
                <wp:lineTo x="21442" y="21508"/>
                <wp:lineTo x="21442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_viber_2022-11-17_20-41-25-7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9677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9677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9677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9677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9677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9677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9677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9677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9677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9677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5A24" w:rsidRDefault="00595A24" w:rsidP="009677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4747" w:rsidRPr="00DC4747" w:rsidRDefault="00DC4747" w:rsidP="009677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ЭСТАФЕТА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«ПОДЗЕМНЫЙ ПЕРЕХОД»</w:t>
      </w:r>
    </w:p>
    <w:p w:rsidR="00DC4747" w:rsidRDefault="00967765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1091565</wp:posOffset>
            </wp:positionH>
            <wp:positionV relativeFrom="paragraph">
              <wp:posOffset>834390</wp:posOffset>
            </wp:positionV>
            <wp:extent cx="2857500" cy="2136140"/>
            <wp:effectExtent l="0" t="0" r="0" b="0"/>
            <wp:wrapThrough wrapText="bothSides">
              <wp:wrapPolygon edited="0">
                <wp:start x="0" y="0"/>
                <wp:lineTo x="0" y="21382"/>
                <wp:lineTo x="21456" y="21382"/>
                <wp:lineTo x="2145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_viber_2022-11-17_20-43-52-656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2486" t="27796" b="39568"/>
                    <a:stretch/>
                  </pic:blipFill>
                  <pic:spPr bwMode="auto">
                    <a:xfrm>
                      <a:off x="0" y="0"/>
                      <a:ext cx="2857500" cy="2136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C4747"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каждой командой находится тоннель. Дети по очереди пролезают через тоннель, оббегают стойку и возвращаются к своей команде. Выигрывает команда, которая быстрее всех выполнит задание.</w:t>
      </w:r>
    </w:p>
    <w:p w:rsidR="00967765" w:rsidRDefault="00967765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7765" w:rsidRDefault="00967765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Инспектор </w:t>
      </w:r>
      <w:proofErr w:type="spellStart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Мигалочкин</w:t>
      </w:r>
      <w:proofErr w:type="spellEnd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хочет с вами поиграть в игру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я, это я, это все мои друзья»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на внимание. Инспектор </w:t>
      </w:r>
      <w:proofErr w:type="spellStart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Мигалочкин</w:t>
      </w:r>
      <w:proofErr w:type="spellEnd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задает детям вопросы, а они отвечают.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вас в трамвае тесном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Уступает старшим место?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Кто из вас, идя домой,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Держит путь по мостовой?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вас идет вперед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там, где переход?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летит вперед так скоро,</w:t>
      </w:r>
    </w:p>
    <w:p w:rsidR="00DC4747" w:rsidRPr="00DC4747" w:rsidRDefault="00DC4747" w:rsidP="00DC474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не видит светофора?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А теперь Инспектор </w:t>
      </w:r>
      <w:proofErr w:type="spellStart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Мигалочкин</w:t>
      </w:r>
      <w:proofErr w:type="spellEnd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вам будет задавать вопросы, а вы отвечать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DC47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Инспектор </w:t>
      </w:r>
      <w:proofErr w:type="spellStart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Мигалочкин</w:t>
      </w:r>
      <w:proofErr w:type="spellEnd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Быстрая в городе очень езда. Правила знаешь движения?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Инспектор </w:t>
      </w:r>
      <w:proofErr w:type="spellStart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Мигалочкин</w:t>
      </w:r>
      <w:proofErr w:type="spellEnd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в светофоре горит красный свет. Можно идти через улицу?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Инспектор </w:t>
      </w:r>
      <w:proofErr w:type="spellStart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Мигалочкин</w:t>
      </w:r>
      <w:proofErr w:type="spellEnd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а зеленый свет горит, вот тогда можно идти через улицу?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Инспектор </w:t>
      </w:r>
      <w:proofErr w:type="spellStart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Мигалочкин</w:t>
      </w:r>
      <w:proofErr w:type="spellEnd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Сел в трамвай, не взяв билет. Так поступать полагается?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Инспектор </w:t>
      </w:r>
      <w:proofErr w:type="spellStart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Мигалочкин</w:t>
      </w:r>
      <w:proofErr w:type="spellEnd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Старушка - преклонные очень года. Ты место уступишь ей?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Инспектор </w:t>
      </w:r>
      <w:proofErr w:type="spellStart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Мигалочкин</w:t>
      </w:r>
      <w:proofErr w:type="spellEnd"/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ребята.</w:t>
      </w:r>
    </w:p>
    <w:p w:rsidR="00DC4747" w:rsidRPr="00DC4747" w:rsidRDefault="00DC4747" w:rsidP="00DC47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Друзья, будьте грамотными пешеходами и никогда не забывайте ПДД!</w:t>
      </w:r>
    </w:p>
    <w:p w:rsidR="00FE73EB" w:rsidRPr="00DC4747" w:rsidRDefault="00FE73EB">
      <w:pPr>
        <w:rPr>
          <w:rFonts w:ascii="Times New Roman" w:hAnsi="Times New Roman" w:cs="Times New Roman"/>
          <w:sz w:val="28"/>
          <w:szCs w:val="28"/>
        </w:rPr>
      </w:pPr>
    </w:p>
    <w:sectPr w:rsidR="00FE73EB" w:rsidRPr="00DC4747" w:rsidSect="003C7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747"/>
    <w:rsid w:val="00320262"/>
    <w:rsid w:val="003C786F"/>
    <w:rsid w:val="00595A24"/>
    <w:rsid w:val="00702E50"/>
    <w:rsid w:val="007176AB"/>
    <w:rsid w:val="00967765"/>
    <w:rsid w:val="00BA67B2"/>
    <w:rsid w:val="00DC4747"/>
    <w:rsid w:val="00FE7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2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Веник</dc:creator>
  <cp:lastModifiedBy>Светулёк</cp:lastModifiedBy>
  <cp:revision>2</cp:revision>
  <dcterms:created xsi:type="dcterms:W3CDTF">2022-11-21T11:26:00Z</dcterms:created>
  <dcterms:modified xsi:type="dcterms:W3CDTF">2022-11-21T11:26:00Z</dcterms:modified>
</cp:coreProperties>
</file>